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B" w:rsidRDefault="00D83FCB" w:rsidP="00D83FCB">
      <w:pPr>
        <w:pStyle w:val="Default"/>
      </w:pPr>
    </w:p>
    <w:p w:rsidR="00D83FCB" w:rsidRDefault="00D83FCB" w:rsidP="00D83FCB">
      <w:pPr>
        <w:pStyle w:val="Default"/>
        <w:rPr>
          <w:b/>
          <w:bCs/>
          <w:color w:val="auto"/>
          <w:sz w:val="36"/>
          <w:szCs w:val="36"/>
        </w:rPr>
      </w:pPr>
      <w:r>
        <w:t xml:space="preserve"> </w:t>
      </w:r>
      <w:r>
        <w:rPr>
          <w:b/>
          <w:bCs/>
          <w:sz w:val="32"/>
          <w:szCs w:val="32"/>
        </w:rPr>
        <w:t>Calendario de Sesiones Comité de Transparencia</w:t>
      </w:r>
      <w:r w:rsidR="00D259BD">
        <w:rPr>
          <w:b/>
          <w:bCs/>
          <w:color w:val="auto"/>
          <w:sz w:val="36"/>
          <w:szCs w:val="36"/>
        </w:rPr>
        <w:t xml:space="preserve">   2018</w:t>
      </w:r>
      <w:r>
        <w:rPr>
          <w:b/>
          <w:bCs/>
          <w:color w:val="auto"/>
          <w:sz w:val="36"/>
          <w:szCs w:val="36"/>
        </w:rPr>
        <w:t xml:space="preserve">.             </w:t>
      </w:r>
    </w:p>
    <w:p w:rsidR="00D83FCB" w:rsidRDefault="00D83FCB" w:rsidP="00D83FCB">
      <w:pPr>
        <w:pStyle w:val="Default"/>
        <w:rPr>
          <w:b/>
          <w:bCs/>
          <w:sz w:val="32"/>
          <w:szCs w:val="3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2741"/>
      </w:tblGrid>
      <w:tr w:rsidR="00D83FCB" w:rsidTr="000242BF">
        <w:trPr>
          <w:trHeight w:val="150"/>
        </w:trPr>
        <w:tc>
          <w:tcPr>
            <w:tcW w:w="2741" w:type="dxa"/>
          </w:tcPr>
          <w:p w:rsidR="00D83FCB" w:rsidRPr="00D83FCB" w:rsidRDefault="00D83FCB" w:rsidP="000242B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  <w:r>
              <w:rPr>
                <w:b/>
                <w:bCs/>
                <w:color w:val="auto"/>
                <w:sz w:val="36"/>
                <w:szCs w:val="36"/>
              </w:rPr>
              <w:t xml:space="preserve">     </w:t>
            </w:r>
            <w:r>
              <w:rPr>
                <w:b/>
                <w:bCs/>
                <w:sz w:val="32"/>
                <w:szCs w:val="32"/>
              </w:rPr>
              <w:t xml:space="preserve">Fecha                         </w:t>
            </w: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Lugar </w:t>
            </w:r>
          </w:p>
          <w:p w:rsidR="00D83FCB" w:rsidRDefault="00D83FCB" w:rsidP="000242BF">
            <w:pPr>
              <w:pStyle w:val="Default"/>
              <w:rPr>
                <w:sz w:val="32"/>
                <w:szCs w:val="32"/>
              </w:rPr>
            </w:pPr>
          </w:p>
        </w:tc>
      </w:tr>
      <w:tr w:rsidR="00D83FCB" w:rsidTr="000242BF">
        <w:trPr>
          <w:trHeight w:val="150"/>
        </w:trPr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D83FCB" w:rsidTr="000242BF">
        <w:trPr>
          <w:trHeight w:val="150"/>
        </w:trPr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D83FCB" w:rsidTr="000242BF">
        <w:trPr>
          <w:trHeight w:val="112"/>
        </w:trPr>
        <w:tc>
          <w:tcPr>
            <w:tcW w:w="2741" w:type="dxa"/>
          </w:tcPr>
          <w:p w:rsidR="00D83FCB" w:rsidRPr="00826013" w:rsidRDefault="00D259BD" w:rsidP="000242BF">
            <w:pPr>
              <w:pStyle w:val="Default"/>
              <w:rPr>
                <w:b/>
              </w:rPr>
            </w:pPr>
            <w:r>
              <w:rPr>
                <w:b/>
              </w:rPr>
              <w:t>22 de Marzo de 2018</w:t>
            </w: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Dirección ECRO </w:t>
            </w:r>
          </w:p>
        </w:tc>
      </w:tr>
      <w:tr w:rsidR="00D83FCB" w:rsidTr="000242BF">
        <w:trPr>
          <w:trHeight w:val="112"/>
        </w:trPr>
        <w:tc>
          <w:tcPr>
            <w:tcW w:w="2741" w:type="dxa"/>
          </w:tcPr>
          <w:p w:rsidR="00D83FCB" w:rsidRDefault="00D259BD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21 de junio de 2018</w:t>
            </w: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Dirección ECRO </w:t>
            </w:r>
          </w:p>
        </w:tc>
      </w:tr>
      <w:tr w:rsidR="00D83FCB" w:rsidTr="000242BF">
        <w:trPr>
          <w:trHeight w:val="115"/>
        </w:trPr>
        <w:tc>
          <w:tcPr>
            <w:tcW w:w="2741" w:type="dxa"/>
          </w:tcPr>
          <w:p w:rsidR="00D83FCB" w:rsidRDefault="00D259BD" w:rsidP="000242B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de Octubre de 2018</w:t>
            </w:r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Dirección ECRO </w:t>
            </w:r>
          </w:p>
        </w:tc>
      </w:tr>
      <w:tr w:rsidR="00D83FCB" w:rsidTr="000242BF">
        <w:trPr>
          <w:trHeight w:val="112"/>
        </w:trPr>
        <w:tc>
          <w:tcPr>
            <w:tcW w:w="2741" w:type="dxa"/>
          </w:tcPr>
          <w:p w:rsidR="00D83FCB" w:rsidRDefault="00D259BD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  <w:r w:rsidR="00826013">
              <w:rPr>
                <w:b/>
                <w:bCs/>
                <w:sz w:val="23"/>
                <w:szCs w:val="23"/>
              </w:rPr>
              <w:t xml:space="preserve"> de Diciembre de </w:t>
            </w:r>
            <w:r>
              <w:rPr>
                <w:b/>
                <w:bCs/>
                <w:sz w:val="23"/>
                <w:szCs w:val="23"/>
              </w:rPr>
              <w:t>2018</w:t>
            </w:r>
            <w:bookmarkStart w:id="0" w:name="_GoBack"/>
            <w:bookmarkEnd w:id="0"/>
          </w:p>
        </w:tc>
        <w:tc>
          <w:tcPr>
            <w:tcW w:w="2741" w:type="dxa"/>
          </w:tcPr>
          <w:p w:rsidR="00D83FCB" w:rsidRDefault="00D83FCB" w:rsidP="000242B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Dirección ECRO </w:t>
            </w:r>
          </w:p>
        </w:tc>
      </w:tr>
    </w:tbl>
    <w:p w:rsidR="00D83FCB" w:rsidRDefault="00D83FCB" w:rsidP="00D83FCB">
      <w:pPr>
        <w:pStyle w:val="Default"/>
        <w:rPr>
          <w:color w:val="auto"/>
        </w:rPr>
        <w:sectPr w:rsidR="00D83FCB">
          <w:pgSz w:w="12240" w:h="16340"/>
          <w:pgMar w:top="1795" w:right="1741" w:bottom="1417" w:left="1584" w:header="720" w:footer="720" w:gutter="0"/>
          <w:cols w:space="720"/>
          <w:noEndnote/>
        </w:sectPr>
      </w:pPr>
    </w:p>
    <w:p w:rsidR="00893362" w:rsidRDefault="00893362"/>
    <w:sectPr w:rsidR="00893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B"/>
    <w:rsid w:val="00826013"/>
    <w:rsid w:val="00893362"/>
    <w:rsid w:val="00B442E9"/>
    <w:rsid w:val="00D259BD"/>
    <w:rsid w:val="00D8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A919"/>
  <w15:chartTrackingRefBased/>
  <w15:docId w15:val="{6334817C-E6DC-45B1-B4B9-2AF73A6E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83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2018-03-09T19:26:00Z</dcterms:created>
  <dcterms:modified xsi:type="dcterms:W3CDTF">2018-03-09T19:26:00Z</dcterms:modified>
</cp:coreProperties>
</file>